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614AD1">
        <w:rPr>
          <w:b/>
          <w:caps/>
          <w:sz w:val="24"/>
          <w:szCs w:val="24"/>
        </w:rPr>
        <w:t>38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FB69D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31232E">
        <w:rPr>
          <w:sz w:val="24"/>
          <w:szCs w:val="24"/>
        </w:rPr>
        <w:t xml:space="preserve">адвоката </w:t>
      </w:r>
      <w:r w:rsidR="001E5AC6">
        <w:rPr>
          <w:sz w:val="24"/>
          <w:szCs w:val="24"/>
        </w:rPr>
        <w:t>М</w:t>
      </w:r>
      <w:r w:rsidR="00FB69D8">
        <w:rPr>
          <w:sz w:val="24"/>
          <w:szCs w:val="24"/>
        </w:rPr>
        <w:t>.</w:t>
      </w:r>
      <w:r w:rsidR="001E5AC6">
        <w:rPr>
          <w:sz w:val="24"/>
          <w:szCs w:val="24"/>
        </w:rPr>
        <w:t>Л.В</w:t>
      </w:r>
      <w:r w:rsidR="00A525C8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заявителя К</w:t>
      </w:r>
      <w:r w:rsidR="00FB69D8">
        <w:rPr>
          <w:sz w:val="24"/>
          <w:szCs w:val="24"/>
        </w:rPr>
        <w:t>.</w:t>
      </w:r>
      <w:r w:rsidR="001E5AC6">
        <w:rPr>
          <w:sz w:val="24"/>
          <w:szCs w:val="24"/>
        </w:rPr>
        <w:t>Е.Н.,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1E5AC6">
        <w:rPr>
          <w:sz w:val="24"/>
          <w:szCs w:val="24"/>
        </w:rPr>
        <w:t>М</w:t>
      </w:r>
      <w:r w:rsidR="00FB69D8">
        <w:rPr>
          <w:sz w:val="24"/>
          <w:szCs w:val="24"/>
        </w:rPr>
        <w:t>.</w:t>
      </w:r>
      <w:r w:rsidR="001E5AC6">
        <w:rPr>
          <w:sz w:val="24"/>
          <w:szCs w:val="24"/>
        </w:rPr>
        <w:t>Л.В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Default="00A525C8" w:rsidP="00654B23">
      <w:pPr>
        <w:ind w:firstLine="708"/>
        <w:jc w:val="both"/>
        <w:rPr>
          <w:sz w:val="24"/>
          <w:szCs w:val="24"/>
        </w:rPr>
      </w:pPr>
      <w:r w:rsidRPr="00A525C8">
        <w:rPr>
          <w:sz w:val="24"/>
          <w:szCs w:val="24"/>
        </w:rPr>
        <w:t xml:space="preserve">в </w:t>
      </w:r>
      <w:r w:rsidR="001E5AC6" w:rsidRPr="001E5AC6">
        <w:rPr>
          <w:sz w:val="24"/>
          <w:szCs w:val="24"/>
        </w:rPr>
        <w:t xml:space="preserve">Адвокатскую палату Московской области 09.09.2019 г. поступила жалоба доверителя </w:t>
      </w:r>
      <w:r w:rsidR="00FB69D8">
        <w:rPr>
          <w:sz w:val="24"/>
          <w:szCs w:val="24"/>
        </w:rPr>
        <w:t>К.Е.Н.</w:t>
      </w:r>
      <w:r w:rsidR="001E5AC6" w:rsidRPr="001E5AC6">
        <w:rPr>
          <w:sz w:val="24"/>
          <w:szCs w:val="24"/>
        </w:rPr>
        <w:t xml:space="preserve"> в отношении адвоката </w:t>
      </w:r>
      <w:r w:rsidR="00FB69D8">
        <w:rPr>
          <w:sz w:val="24"/>
          <w:szCs w:val="24"/>
        </w:rPr>
        <w:t>М.Л.В.</w:t>
      </w:r>
      <w:r w:rsidR="001E5AC6" w:rsidRPr="001E5AC6">
        <w:rPr>
          <w:sz w:val="24"/>
          <w:szCs w:val="24"/>
        </w:rPr>
        <w:t xml:space="preserve">, имеющего регистрационный номер </w:t>
      </w:r>
      <w:r w:rsidR="00FB69D8">
        <w:rPr>
          <w:sz w:val="24"/>
          <w:szCs w:val="24"/>
        </w:rPr>
        <w:t>…..</w:t>
      </w:r>
      <w:r w:rsidR="001E5AC6" w:rsidRPr="001E5AC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FB69D8">
        <w:rPr>
          <w:sz w:val="24"/>
          <w:szCs w:val="24"/>
        </w:rPr>
        <w:t>…..</w:t>
      </w:r>
    </w:p>
    <w:p w:rsidR="00A525C8" w:rsidRPr="001E5AC6" w:rsidRDefault="001E5AC6" w:rsidP="00654B23">
      <w:pPr>
        <w:ind w:firstLine="708"/>
        <w:jc w:val="both"/>
        <w:rPr>
          <w:sz w:val="24"/>
          <w:szCs w:val="24"/>
        </w:rPr>
      </w:pPr>
      <w:r w:rsidRPr="001E5AC6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при выполнении требований ст.217 УПК РФ провела ознакомление с материалами уголовного дела, содержащего 5 томов, за 2 часа, фактически оказывая содействие следствию и не давая доверителю детально ознакомиться с материалами дела; расписалась в графике ознакомления с делом несмотря на возражения доверителя и не зафиксировала нарушения прав доверителя при проведении следственного действия.</w:t>
      </w:r>
    </w:p>
    <w:p w:rsidR="00654B23" w:rsidRPr="00A525C8" w:rsidRDefault="00A525C8" w:rsidP="00654B23">
      <w:pPr>
        <w:ind w:firstLine="708"/>
        <w:jc w:val="both"/>
        <w:rPr>
          <w:sz w:val="24"/>
          <w:szCs w:val="24"/>
        </w:rPr>
      </w:pPr>
      <w:r w:rsidRPr="00A525C8">
        <w:rPr>
          <w:sz w:val="24"/>
          <w:szCs w:val="24"/>
        </w:rPr>
        <w:t>16.09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1E5AC6">
        <w:rPr>
          <w:sz w:val="24"/>
          <w:szCs w:val="24"/>
        </w:rPr>
        <w:t>М</w:t>
      </w:r>
      <w:r w:rsidR="00FB69D8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Л.В.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1E5AC6">
        <w:rPr>
          <w:sz w:val="24"/>
          <w:szCs w:val="24"/>
        </w:rPr>
        <w:t>41</w:t>
      </w:r>
      <w:r>
        <w:rPr>
          <w:sz w:val="24"/>
          <w:szCs w:val="24"/>
        </w:rPr>
        <w:t xml:space="preserve"> о представлении объяснений по доводам жалобы, в ответ на который адвокатом </w:t>
      </w:r>
      <w:r w:rsidR="00A525C8">
        <w:rPr>
          <w:sz w:val="24"/>
          <w:szCs w:val="24"/>
        </w:rPr>
        <w:t>28.10</w:t>
      </w:r>
      <w:r>
        <w:rPr>
          <w:sz w:val="24"/>
          <w:szCs w:val="24"/>
        </w:rPr>
        <w:t>.2019г. были представлены письменные объяснения, в которых он</w:t>
      </w:r>
      <w:r w:rsidR="001E5AC6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возражал</w:t>
      </w:r>
      <w:r w:rsidR="001E5AC6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доводов жалобы.</w:t>
      </w:r>
      <w:r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E5AC6">
        <w:rPr>
          <w:sz w:val="24"/>
          <w:szCs w:val="24"/>
        </w:rPr>
        <w:t>М</w:t>
      </w:r>
      <w:r w:rsidR="00FB69D8">
        <w:rPr>
          <w:sz w:val="24"/>
          <w:szCs w:val="24"/>
        </w:rPr>
        <w:t>.</w:t>
      </w:r>
      <w:r w:rsidR="001E5AC6">
        <w:rPr>
          <w:sz w:val="24"/>
          <w:szCs w:val="24"/>
        </w:rPr>
        <w:t>Л.В.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1E5AC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1E5AC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возражала против жалобы, поддержала доводы письменных объяснений.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>Заявитель К</w:t>
      </w:r>
      <w:r w:rsidR="00FB69D8">
        <w:rPr>
          <w:sz w:val="24"/>
          <w:szCs w:val="24"/>
        </w:rPr>
        <w:t>.</w:t>
      </w:r>
      <w:r>
        <w:rPr>
          <w:sz w:val="24"/>
          <w:szCs w:val="24"/>
        </w:rPr>
        <w:t>Е.Н. в заседание Комиссии не явился, уведомлен надлежащим образом.</w:t>
      </w:r>
    </w:p>
    <w:p w:rsidR="00654B23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1E5AC6">
        <w:rPr>
          <w:sz w:val="24"/>
          <w:szCs w:val="24"/>
        </w:rPr>
        <w:t>31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2114DA">
        <w:rPr>
          <w:sz w:val="24"/>
          <w:szCs w:val="24"/>
        </w:rPr>
        <w:t xml:space="preserve">в </w:t>
      </w:r>
      <w:r w:rsidR="002114DA" w:rsidRPr="002114DA">
        <w:rPr>
          <w:sz w:val="24"/>
          <w:szCs w:val="24"/>
        </w:rPr>
        <w:t xml:space="preserve">отсутствие надлежащим образом уведомленного </w:t>
      </w:r>
      <w:r w:rsidR="001E5AC6">
        <w:rPr>
          <w:sz w:val="24"/>
          <w:szCs w:val="24"/>
        </w:rPr>
        <w:t>заявителя К</w:t>
      </w:r>
      <w:r w:rsidR="00FB69D8">
        <w:rPr>
          <w:sz w:val="24"/>
          <w:szCs w:val="24"/>
        </w:rPr>
        <w:t>.</w:t>
      </w:r>
      <w:r w:rsidR="001E5AC6">
        <w:rPr>
          <w:sz w:val="24"/>
          <w:szCs w:val="24"/>
        </w:rPr>
        <w:t>Е.Н</w:t>
      </w:r>
      <w:r w:rsidR="002114DA" w:rsidRPr="001E5AC6">
        <w:rPr>
          <w:sz w:val="24"/>
          <w:szCs w:val="24"/>
        </w:rPr>
        <w:t>.</w:t>
      </w:r>
      <w:r w:rsidRPr="001E5AC6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при участии адвоката М</w:t>
      </w:r>
      <w:r w:rsidR="00FB69D8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Л.В., </w:t>
      </w:r>
      <w:r w:rsidRPr="001E5AC6">
        <w:rPr>
          <w:sz w:val="24"/>
          <w:szCs w:val="24"/>
        </w:rPr>
        <w:t xml:space="preserve">дала заключение </w:t>
      </w:r>
      <w:r w:rsidR="001E5AC6" w:rsidRPr="001E5AC6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B69D8">
        <w:rPr>
          <w:rFonts w:eastAsia="Calibri"/>
          <w:sz w:val="24"/>
          <w:szCs w:val="24"/>
        </w:rPr>
        <w:t>М.Л.В.</w:t>
      </w:r>
      <w:r w:rsidR="001E5AC6" w:rsidRPr="001E5AC6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1E5AC6" w:rsidRPr="001E5AC6">
        <w:rPr>
          <w:sz w:val="24"/>
          <w:szCs w:val="24"/>
        </w:rPr>
        <w:t>К</w:t>
      </w:r>
      <w:r w:rsidR="00FB69D8">
        <w:rPr>
          <w:sz w:val="24"/>
          <w:szCs w:val="24"/>
        </w:rPr>
        <w:t>.</w:t>
      </w:r>
      <w:r w:rsidR="001E5AC6" w:rsidRPr="001E5AC6">
        <w:rPr>
          <w:sz w:val="24"/>
          <w:szCs w:val="24"/>
        </w:rPr>
        <w:t>Е.Н.</w:t>
      </w:r>
    </w:p>
    <w:p w:rsidR="001E5AC6" w:rsidRPr="002C7634" w:rsidRDefault="001E5AC6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адвокат М</w:t>
      </w:r>
      <w:r w:rsidR="00FB69D8">
        <w:rPr>
          <w:sz w:val="24"/>
          <w:szCs w:val="24"/>
        </w:rPr>
        <w:t>.</w:t>
      </w:r>
      <w:r w:rsidR="00757293">
        <w:rPr>
          <w:sz w:val="24"/>
          <w:szCs w:val="24"/>
        </w:rPr>
        <w:t xml:space="preserve">Л.В. </w:t>
      </w:r>
      <w:r w:rsidR="00CA78E5">
        <w:rPr>
          <w:sz w:val="24"/>
          <w:szCs w:val="24"/>
        </w:rPr>
        <w:t xml:space="preserve">в заседание Совета не явилась, уведомлена надлежащим образом, </w:t>
      </w:r>
      <w:r w:rsidR="00757293">
        <w:rPr>
          <w:sz w:val="24"/>
          <w:szCs w:val="24"/>
        </w:rPr>
        <w:t>представила заявление о рассмотрении дела в ее отсутствие в</w:t>
      </w:r>
      <w:r w:rsidR="00CA78E5">
        <w:rPr>
          <w:sz w:val="24"/>
          <w:szCs w:val="24"/>
        </w:rPr>
        <w:t xml:space="preserve"> связи с занятостью</w:t>
      </w:r>
      <w:r w:rsidR="00757293">
        <w:rPr>
          <w:sz w:val="24"/>
          <w:szCs w:val="24"/>
        </w:rPr>
        <w:t xml:space="preserve"> в судебном процессе.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FB69D8">
        <w:rPr>
          <w:sz w:val="24"/>
          <w:szCs w:val="24"/>
        </w:rPr>
        <w:t>.</w:t>
      </w:r>
      <w:r>
        <w:rPr>
          <w:sz w:val="24"/>
          <w:szCs w:val="24"/>
        </w:rPr>
        <w:t xml:space="preserve">Е.Н. </w:t>
      </w:r>
      <w:r w:rsidR="000F72F2">
        <w:rPr>
          <w:sz w:val="24"/>
          <w:szCs w:val="24"/>
        </w:rPr>
        <w:t>в заседание Совета не явился, уведомлен надлежащим</w:t>
      </w:r>
      <w:r w:rsidR="00CA78E5">
        <w:rPr>
          <w:sz w:val="24"/>
          <w:szCs w:val="24"/>
        </w:rPr>
        <w:t xml:space="preserve"> образом, заявления о своём несогласии с заключением квалификационной комиссии в порядке, установленном п.3 ст.24 КПЭА, не представил.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bookmarkStart w:id="2" w:name="_GoBack"/>
      <w:bookmarkEnd w:id="2"/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lastRenderedPageBreak/>
        <w:t xml:space="preserve">об отсутствии в действиях адвоката </w:t>
      </w:r>
      <w:r w:rsidR="000F72F2">
        <w:rPr>
          <w:sz w:val="24"/>
          <w:szCs w:val="24"/>
          <w:lang w:eastAsia="en-US"/>
        </w:rPr>
        <w:t>М</w:t>
      </w:r>
      <w:r w:rsidR="00FB69D8">
        <w:rPr>
          <w:sz w:val="24"/>
          <w:szCs w:val="24"/>
          <w:lang w:eastAsia="en-US"/>
        </w:rPr>
        <w:t>.</w:t>
      </w:r>
      <w:r w:rsidR="000F72F2">
        <w:rPr>
          <w:sz w:val="24"/>
          <w:szCs w:val="24"/>
          <w:lang w:eastAsia="en-US"/>
        </w:rPr>
        <w:t>Л.В.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FB69D8">
        <w:rPr>
          <w:sz w:val="24"/>
          <w:szCs w:val="24"/>
        </w:rPr>
        <w:t>М.Л.В.</w:t>
      </w:r>
      <w:r w:rsidR="000F72F2" w:rsidRPr="001E5AC6">
        <w:rPr>
          <w:sz w:val="24"/>
          <w:szCs w:val="24"/>
        </w:rPr>
        <w:t xml:space="preserve">, имеющего регистрационный номер </w:t>
      </w:r>
      <w:r w:rsidR="00FB69D8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9D" w:rsidRDefault="0018449D" w:rsidP="00C01A07">
      <w:r>
        <w:separator/>
      </w:r>
    </w:p>
  </w:endnote>
  <w:endnote w:type="continuationSeparator" w:id="0">
    <w:p w:rsidR="0018449D" w:rsidRDefault="0018449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9D" w:rsidRDefault="0018449D" w:rsidP="00C01A07">
      <w:r>
        <w:separator/>
      </w:r>
    </w:p>
  </w:footnote>
  <w:footnote w:type="continuationSeparator" w:id="0">
    <w:p w:rsidR="0018449D" w:rsidRDefault="0018449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4610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B69D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449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46108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A78E5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B69D8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2019-11-25T08:56:00Z</dcterms:created>
  <dcterms:modified xsi:type="dcterms:W3CDTF">2022-03-28T09:43:00Z</dcterms:modified>
</cp:coreProperties>
</file>